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65" w:rsidRPr="00325B65" w:rsidRDefault="00325B65" w:rsidP="00325B65">
      <w:pPr>
        <w:pStyle w:val="BodyText2"/>
        <w:jc w:val="center"/>
        <w:rPr>
          <w:rFonts w:ascii="Times New Roman" w:hAnsi="Times New Roman"/>
          <w:szCs w:val="24"/>
          <w:lang w:val="sr-Cyrl-CS"/>
        </w:rPr>
      </w:pPr>
      <w:r w:rsidRPr="00325B65">
        <w:rPr>
          <w:rFonts w:ascii="Times New Roman" w:hAnsi="Times New Roman"/>
          <w:szCs w:val="24"/>
          <w:lang w:val="sr-Cyrl-CS"/>
        </w:rPr>
        <w:t>ИНТЕГРИСАНЕ АКАДЕМСКЕ СТУДИЈЕ ФАРМАЦИЈЕ</w:t>
      </w:r>
    </w:p>
    <w:p w:rsidR="00325B65" w:rsidRPr="00325B65" w:rsidRDefault="00325B65" w:rsidP="00325B65">
      <w:pPr>
        <w:pStyle w:val="BodyText2"/>
        <w:jc w:val="center"/>
        <w:rPr>
          <w:rFonts w:ascii="Times New Roman" w:hAnsi="Times New Roman"/>
          <w:szCs w:val="24"/>
          <w:lang w:val="sr-Cyrl-CS"/>
        </w:rPr>
      </w:pPr>
    </w:p>
    <w:p w:rsidR="00325B65" w:rsidRPr="00325B65" w:rsidRDefault="00325B65" w:rsidP="00325B65">
      <w:pPr>
        <w:pStyle w:val="BodyText2"/>
        <w:jc w:val="center"/>
        <w:rPr>
          <w:rFonts w:ascii="Times New Roman" w:hAnsi="Times New Roman"/>
          <w:szCs w:val="24"/>
          <w:lang w:val="sr-Cyrl-CS"/>
        </w:rPr>
      </w:pPr>
      <w:r w:rsidRPr="00325B65">
        <w:rPr>
          <w:rFonts w:ascii="Times New Roman" w:hAnsi="Times New Roman"/>
          <w:szCs w:val="24"/>
          <w:lang w:val="sr-Cyrl-CS"/>
        </w:rPr>
        <w:t xml:space="preserve">Питања за 3. недељу наставе </w:t>
      </w:r>
      <w:r w:rsidR="004F3A0E">
        <w:rPr>
          <w:rFonts w:ascii="Times New Roman" w:hAnsi="Times New Roman"/>
          <w:szCs w:val="24"/>
          <w:lang w:val="sr-Cyrl-CS"/>
        </w:rPr>
        <w:t xml:space="preserve">В18 </w:t>
      </w:r>
      <w:r w:rsidRPr="00325B65">
        <w:rPr>
          <w:rFonts w:ascii="Times New Roman" w:hAnsi="Times New Roman"/>
          <w:szCs w:val="24"/>
          <w:lang w:val="sr-Cyrl-CS"/>
        </w:rPr>
        <w:t xml:space="preserve">„Фармакологија </w:t>
      </w:r>
      <w:r w:rsidRPr="00325B65">
        <w:rPr>
          <w:rFonts w:ascii="Times New Roman" w:hAnsi="Times New Roman"/>
          <w:szCs w:val="24"/>
        </w:rPr>
        <w:t>2</w:t>
      </w:r>
      <w:r w:rsidRPr="00325B65">
        <w:rPr>
          <w:rFonts w:ascii="Times New Roman" w:hAnsi="Times New Roman"/>
          <w:szCs w:val="24"/>
          <w:lang w:val="sr-Cyrl-CS"/>
        </w:rPr>
        <w:t>“</w:t>
      </w:r>
    </w:p>
    <w:p w:rsidR="009F2D8D" w:rsidRDefault="009F2D8D" w:rsidP="00325B65">
      <w:pPr>
        <w:pStyle w:val="BodyText2"/>
        <w:jc w:val="center"/>
        <w:rPr>
          <w:rFonts w:ascii="Times New Roman" w:hAnsi="Times New Roman"/>
          <w:b/>
          <w:bCs/>
          <w:szCs w:val="24"/>
        </w:rPr>
      </w:pPr>
    </w:p>
    <w:p w:rsidR="00325B65" w:rsidRDefault="00325B65" w:rsidP="00325B65">
      <w:pPr>
        <w:pStyle w:val="BodyText2"/>
        <w:jc w:val="center"/>
        <w:rPr>
          <w:rFonts w:ascii="Times New Roman" w:hAnsi="Times New Roman"/>
          <w:bCs/>
          <w:szCs w:val="24"/>
        </w:rPr>
      </w:pPr>
      <w:r w:rsidRPr="00325B65">
        <w:rPr>
          <w:rFonts w:ascii="Times New Roman" w:hAnsi="Times New Roman"/>
          <w:bCs/>
          <w:szCs w:val="24"/>
        </w:rPr>
        <w:t xml:space="preserve">ФАРМАКОТЕРАПИЈА ПОРЕМЕЋАЈА МОТИЛИТЕТА </w:t>
      </w:r>
    </w:p>
    <w:p w:rsidR="00325B65" w:rsidRPr="00325B65" w:rsidRDefault="00325B65" w:rsidP="00325B65">
      <w:pPr>
        <w:pStyle w:val="BodyText2"/>
        <w:jc w:val="center"/>
        <w:rPr>
          <w:rFonts w:ascii="Times New Roman" w:hAnsi="Times New Roman"/>
          <w:bCs/>
          <w:szCs w:val="24"/>
        </w:rPr>
      </w:pPr>
      <w:r w:rsidRPr="00325B65">
        <w:rPr>
          <w:rFonts w:ascii="Times New Roman" w:hAnsi="Times New Roman"/>
          <w:bCs/>
          <w:szCs w:val="24"/>
        </w:rPr>
        <w:t>ГАСТРОИНТЕСТИНАЛНОГ ТРАКТА 2</w:t>
      </w:r>
    </w:p>
    <w:p w:rsidR="00325B65" w:rsidRPr="00325B65" w:rsidRDefault="00325B65" w:rsidP="00325B65">
      <w:pPr>
        <w:pStyle w:val="BodyText2"/>
        <w:jc w:val="center"/>
        <w:rPr>
          <w:rFonts w:ascii="Times New Roman" w:hAnsi="Times New Roman"/>
          <w:b/>
          <w:bCs/>
          <w:szCs w:val="24"/>
        </w:rPr>
      </w:pPr>
    </w:p>
    <w:p w:rsidR="00960272" w:rsidRDefault="00325B65" w:rsidP="00325B65">
      <w:pPr>
        <w:rPr>
          <w:lang w:val="sr-Cyrl-CS"/>
        </w:rPr>
      </w:pPr>
      <w:r w:rsidRPr="00325B65">
        <w:rPr>
          <w:lang w:val="sr-Cyrl-CS"/>
        </w:rPr>
        <w:t>Питања А</w:t>
      </w:r>
    </w:p>
    <w:p w:rsidR="00325B65" w:rsidRPr="00325B65" w:rsidRDefault="00325B65" w:rsidP="00325B65">
      <w:pPr>
        <w:rPr>
          <w:lang w:val="sr-Cyrl-CS"/>
        </w:rPr>
      </w:pPr>
    </w:p>
    <w:p w:rsidR="00167ED1" w:rsidRPr="00325B65" w:rsidRDefault="00167ED1" w:rsidP="00325B6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bCs/>
          <w:sz w:val="24"/>
          <w:szCs w:val="24"/>
        </w:rPr>
        <w:t>Опстипацијa - дефиниција, потенцијални узроци, општи терапијски аспекти</w:t>
      </w:r>
    </w:p>
    <w:p w:rsidR="00167ED1" w:rsidRPr="00325B65" w:rsidRDefault="00167ED1" w:rsidP="00325B6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bCs/>
          <w:sz w:val="24"/>
          <w:szCs w:val="24"/>
        </w:rPr>
        <w:t>Класификација лаксанса</w:t>
      </w:r>
    </w:p>
    <w:p w:rsidR="00167ED1" w:rsidRPr="00325B65" w:rsidRDefault="00167ED1" w:rsidP="00325B6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bCs/>
          <w:sz w:val="24"/>
          <w:szCs w:val="24"/>
        </w:rPr>
        <w:t xml:space="preserve">Лаксанси који повећавају волумен цревног садржаја </w:t>
      </w:r>
    </w:p>
    <w:p w:rsidR="00136E53" w:rsidRPr="00325B65" w:rsidRDefault="00B349D1" w:rsidP="00325B6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sz w:val="24"/>
          <w:szCs w:val="24"/>
        </w:rPr>
        <w:t>Горка со</w:t>
      </w:r>
    </w:p>
    <w:p w:rsidR="00B349D1" w:rsidRPr="00325B65" w:rsidRDefault="00B349D1" w:rsidP="00325B6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sz w:val="24"/>
          <w:szCs w:val="24"/>
        </w:rPr>
        <w:t>Лактулоза</w:t>
      </w:r>
    </w:p>
    <w:p w:rsidR="00167ED1" w:rsidRPr="00325B65" w:rsidRDefault="003666AC" w:rsidP="00325B6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bCs/>
          <w:sz w:val="24"/>
          <w:szCs w:val="24"/>
        </w:rPr>
        <w:t>Антрахинони као л</w:t>
      </w:r>
      <w:r w:rsidR="00167ED1" w:rsidRPr="00325B65">
        <w:rPr>
          <w:rFonts w:ascii="Times New Roman" w:hAnsi="Times New Roman"/>
          <w:bCs/>
          <w:sz w:val="24"/>
          <w:szCs w:val="24"/>
        </w:rPr>
        <w:t>аксанси који делују надражајно</w:t>
      </w:r>
    </w:p>
    <w:p w:rsidR="003666AC" w:rsidRPr="00325B65" w:rsidRDefault="003666AC" w:rsidP="00325B6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sz w:val="24"/>
          <w:szCs w:val="24"/>
        </w:rPr>
        <w:t>Рицинусово уље</w:t>
      </w:r>
    </w:p>
    <w:p w:rsidR="003D3EBD" w:rsidRPr="00325B65" w:rsidRDefault="00785EF8" w:rsidP="00325B6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sz w:val="24"/>
          <w:szCs w:val="24"/>
        </w:rPr>
        <w:t>Парафинскo уље</w:t>
      </w:r>
    </w:p>
    <w:p w:rsidR="00B836AD" w:rsidRPr="00325B65" w:rsidRDefault="00B836AD" w:rsidP="00325B6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sz w:val="24"/>
          <w:szCs w:val="24"/>
        </w:rPr>
        <w:t>Детерџенти</w:t>
      </w:r>
    </w:p>
    <w:p w:rsidR="00136E53" w:rsidRPr="00325B65" w:rsidRDefault="00136E53" w:rsidP="00325B6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sz w:val="24"/>
          <w:szCs w:val="24"/>
        </w:rPr>
        <w:t>Остали лаксанси</w:t>
      </w:r>
    </w:p>
    <w:p w:rsidR="00590C0F" w:rsidRPr="00325B65" w:rsidRDefault="00590C0F" w:rsidP="00325B65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bCs/>
          <w:sz w:val="24"/>
          <w:szCs w:val="24"/>
        </w:rPr>
        <w:t>Изоосмотски раствори за испирање дебелог црева</w:t>
      </w:r>
    </w:p>
    <w:p w:rsidR="00325B65" w:rsidRPr="00325B65" w:rsidRDefault="00325B65" w:rsidP="00325B65">
      <w:pPr>
        <w:pStyle w:val="ListParagraph"/>
        <w:rPr>
          <w:rFonts w:ascii="Times New Roman" w:hAnsi="Times New Roman"/>
          <w:sz w:val="24"/>
          <w:szCs w:val="24"/>
        </w:rPr>
      </w:pPr>
    </w:p>
    <w:p w:rsidR="00325B65" w:rsidRPr="00325B65" w:rsidRDefault="00325B65" w:rsidP="00325B65">
      <w:r w:rsidRPr="00325B65">
        <w:t>Питања Б</w:t>
      </w:r>
    </w:p>
    <w:p w:rsidR="00325B65" w:rsidRPr="00325B65" w:rsidRDefault="00325B65" w:rsidP="00325B65"/>
    <w:p w:rsidR="00136E53" w:rsidRPr="00325B65" w:rsidRDefault="00167ED1" w:rsidP="00325B6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sz w:val="24"/>
          <w:szCs w:val="24"/>
        </w:rPr>
        <w:t>Антидијаро</w:t>
      </w:r>
      <w:r w:rsidR="00136E53" w:rsidRPr="00325B65">
        <w:rPr>
          <w:rFonts w:ascii="Times New Roman" w:hAnsi="Times New Roman"/>
          <w:sz w:val="24"/>
          <w:szCs w:val="24"/>
        </w:rPr>
        <w:t>ици</w:t>
      </w:r>
      <w:r w:rsidRPr="00325B65">
        <w:rPr>
          <w:rFonts w:ascii="Times New Roman" w:hAnsi="Times New Roman"/>
          <w:bCs/>
          <w:sz w:val="24"/>
          <w:szCs w:val="24"/>
        </w:rPr>
        <w:t>- дефиниција, потенцијални узроци, општи терапијски аспекти</w:t>
      </w:r>
    </w:p>
    <w:p w:rsidR="00785EF8" w:rsidRPr="00325B65" w:rsidRDefault="00167ED1" w:rsidP="00325B6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sz w:val="24"/>
          <w:szCs w:val="24"/>
        </w:rPr>
        <w:t xml:space="preserve">Лоперамид </w:t>
      </w:r>
    </w:p>
    <w:p w:rsidR="00785EF8" w:rsidRPr="00325B65" w:rsidRDefault="00785EF8" w:rsidP="00325B6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sz w:val="24"/>
          <w:szCs w:val="24"/>
          <w:lang w:val="sr-Cyrl-CS"/>
        </w:rPr>
        <w:t>Дифеноксилат и атропин</w:t>
      </w:r>
    </w:p>
    <w:p w:rsidR="00167ED1" w:rsidRPr="00325B65" w:rsidRDefault="00136E53" w:rsidP="00325B6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sz w:val="24"/>
          <w:szCs w:val="24"/>
        </w:rPr>
        <w:t>Смоле и бизмут</w:t>
      </w:r>
    </w:p>
    <w:p w:rsidR="0054219E" w:rsidRPr="00325B65" w:rsidRDefault="00167ED1" w:rsidP="00325B6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bCs/>
          <w:sz w:val="24"/>
          <w:szCs w:val="24"/>
        </w:rPr>
        <w:t>Адсорбенси</w:t>
      </w:r>
    </w:p>
    <w:p w:rsidR="00167ED1" w:rsidRPr="00325B65" w:rsidRDefault="00167ED1" w:rsidP="00325B6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bCs/>
          <w:sz w:val="24"/>
          <w:szCs w:val="24"/>
        </w:rPr>
        <w:t>П</w:t>
      </w:r>
      <w:r w:rsidRPr="00325B65">
        <w:rPr>
          <w:rFonts w:ascii="Times New Roman" w:hAnsi="Times New Roman"/>
          <w:bCs/>
          <w:sz w:val="24"/>
          <w:szCs w:val="24"/>
          <w:lang w:val="sr-Latn-CS"/>
        </w:rPr>
        <w:t>остантибиотска дијареја</w:t>
      </w:r>
      <w:r w:rsidRPr="00325B65">
        <w:rPr>
          <w:rFonts w:ascii="Times New Roman" w:hAnsi="Times New Roman"/>
          <w:bCs/>
          <w:sz w:val="24"/>
          <w:szCs w:val="24"/>
        </w:rPr>
        <w:t xml:space="preserve"> – терапијски аспекти</w:t>
      </w:r>
    </w:p>
    <w:p w:rsidR="00167ED1" w:rsidRPr="00325B65" w:rsidRDefault="00167ED1" w:rsidP="00325B6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sz w:val="24"/>
          <w:szCs w:val="24"/>
        </w:rPr>
        <w:t>5-аминосалицилна киселина</w:t>
      </w:r>
    </w:p>
    <w:p w:rsidR="006A4DBE" w:rsidRPr="00325B65" w:rsidRDefault="006A4DBE" w:rsidP="00325B6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sz w:val="24"/>
          <w:szCs w:val="24"/>
          <w:lang w:val="sr-Cyrl-CS"/>
        </w:rPr>
        <w:t>Сулфасалазин, месалазин и олсалазин</w:t>
      </w:r>
    </w:p>
    <w:p w:rsidR="00167ED1" w:rsidRPr="00325B65" w:rsidRDefault="00167ED1" w:rsidP="00325B6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25B65">
        <w:rPr>
          <w:rFonts w:ascii="Times New Roman" w:hAnsi="Times New Roman"/>
          <w:sz w:val="24"/>
          <w:szCs w:val="24"/>
        </w:rPr>
        <w:t>Балсалазид</w:t>
      </w:r>
    </w:p>
    <w:p w:rsidR="00C44C39" w:rsidRPr="00325B65" w:rsidRDefault="009F2D8D" w:rsidP="00325B65">
      <w:pPr>
        <w:pStyle w:val="ListParagraph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325B65">
        <w:rPr>
          <w:rFonts w:ascii="Times New Roman" w:hAnsi="Times New Roman"/>
          <w:bCs/>
          <w:sz w:val="24"/>
          <w:szCs w:val="24"/>
        </w:rPr>
        <w:t xml:space="preserve">Инфликсимаб </w:t>
      </w:r>
    </w:p>
    <w:p w:rsidR="00C44C39" w:rsidRPr="00325B65" w:rsidRDefault="009F2D8D" w:rsidP="00325B65">
      <w:pPr>
        <w:pStyle w:val="ListParagraph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325B65">
        <w:rPr>
          <w:rFonts w:ascii="Times New Roman" w:hAnsi="Times New Roman"/>
          <w:bCs/>
          <w:sz w:val="24"/>
          <w:szCs w:val="24"/>
        </w:rPr>
        <w:t xml:space="preserve">Натализумаб </w:t>
      </w:r>
    </w:p>
    <w:p w:rsidR="00C44C39" w:rsidRPr="00325B65" w:rsidRDefault="009F2D8D" w:rsidP="00325B65">
      <w:pPr>
        <w:pStyle w:val="ListParagraph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325B65">
        <w:rPr>
          <w:rFonts w:ascii="Times New Roman" w:hAnsi="Times New Roman"/>
          <w:bCs/>
          <w:sz w:val="24"/>
          <w:szCs w:val="24"/>
        </w:rPr>
        <w:t xml:space="preserve">Адалимумаб </w:t>
      </w:r>
    </w:p>
    <w:p w:rsidR="0054219E" w:rsidRPr="00325B65" w:rsidRDefault="00325B65" w:rsidP="00325B65">
      <w:pPr>
        <w:pStyle w:val="ListParagraph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Цертолизумаб</w:t>
      </w:r>
    </w:p>
    <w:sectPr w:rsidR="0054219E" w:rsidRPr="00325B65" w:rsidSect="00325B65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YU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1E81"/>
    <w:multiLevelType w:val="hybridMultilevel"/>
    <w:tmpl w:val="DEE6C532"/>
    <w:lvl w:ilvl="0" w:tplc="9452BC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684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3C7B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E043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6ED0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AAD4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401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6A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281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BC0763"/>
    <w:multiLevelType w:val="hybridMultilevel"/>
    <w:tmpl w:val="1B888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26FBD"/>
    <w:multiLevelType w:val="hybridMultilevel"/>
    <w:tmpl w:val="FD287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06666"/>
    <w:multiLevelType w:val="hybridMultilevel"/>
    <w:tmpl w:val="3D0A1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BC3B7E"/>
    <w:multiLevelType w:val="hybridMultilevel"/>
    <w:tmpl w:val="1844280E"/>
    <w:lvl w:ilvl="0" w:tplc="63CE496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51FFE"/>
    <w:multiLevelType w:val="hybridMultilevel"/>
    <w:tmpl w:val="FA701F76"/>
    <w:lvl w:ilvl="0" w:tplc="6AEEB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98B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9404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860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3C31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12E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FA6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0686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2A0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AA135CA"/>
    <w:multiLevelType w:val="hybridMultilevel"/>
    <w:tmpl w:val="BAA60692"/>
    <w:lvl w:ilvl="0" w:tplc="63CE496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CF6CAB"/>
    <w:multiLevelType w:val="hybridMultilevel"/>
    <w:tmpl w:val="3ED4DE58"/>
    <w:lvl w:ilvl="0" w:tplc="83E8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16D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12B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387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18E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D09F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CEC6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7897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F64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12B1A83"/>
    <w:multiLevelType w:val="hybridMultilevel"/>
    <w:tmpl w:val="8AD46B68"/>
    <w:lvl w:ilvl="0" w:tplc="0E88E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7AED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BA39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100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E0E3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363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662A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44E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24A3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FEF113F"/>
    <w:multiLevelType w:val="hybridMultilevel"/>
    <w:tmpl w:val="C2E0B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516136"/>
    <w:multiLevelType w:val="hybridMultilevel"/>
    <w:tmpl w:val="5CBE80D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3C75E4A"/>
    <w:multiLevelType w:val="hybridMultilevel"/>
    <w:tmpl w:val="15EEC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2253E6"/>
    <w:multiLevelType w:val="hybridMultilevel"/>
    <w:tmpl w:val="CDA2425A"/>
    <w:lvl w:ilvl="0" w:tplc="E45E6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04EF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8AC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B43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885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545F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429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5EF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9631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E1408B1"/>
    <w:multiLevelType w:val="hybridMultilevel"/>
    <w:tmpl w:val="224C06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3"/>
  </w:num>
  <w:num w:numId="5">
    <w:abstractNumId w:val="3"/>
  </w:num>
  <w:num w:numId="6">
    <w:abstractNumId w:val="10"/>
  </w:num>
  <w:num w:numId="7">
    <w:abstractNumId w:val="2"/>
  </w:num>
  <w:num w:numId="8">
    <w:abstractNumId w:val="9"/>
  </w:num>
  <w:num w:numId="9">
    <w:abstractNumId w:val="8"/>
  </w:num>
  <w:num w:numId="10">
    <w:abstractNumId w:val="0"/>
  </w:num>
  <w:num w:numId="11">
    <w:abstractNumId w:val="12"/>
  </w:num>
  <w:num w:numId="12">
    <w:abstractNumId w:val="7"/>
  </w:num>
  <w:num w:numId="13">
    <w:abstractNumId w:val="5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60272"/>
    <w:rsid w:val="00005D42"/>
    <w:rsid w:val="000F6687"/>
    <w:rsid w:val="00101883"/>
    <w:rsid w:val="00136E53"/>
    <w:rsid w:val="00167ED1"/>
    <w:rsid w:val="0024204F"/>
    <w:rsid w:val="00276519"/>
    <w:rsid w:val="002A3BC5"/>
    <w:rsid w:val="00325B65"/>
    <w:rsid w:val="003470DD"/>
    <w:rsid w:val="003666AC"/>
    <w:rsid w:val="003D3EBD"/>
    <w:rsid w:val="003E7F25"/>
    <w:rsid w:val="004F3A0E"/>
    <w:rsid w:val="0054219E"/>
    <w:rsid w:val="0054425A"/>
    <w:rsid w:val="0054630A"/>
    <w:rsid w:val="00550ACA"/>
    <w:rsid w:val="00590C0F"/>
    <w:rsid w:val="005D5DFA"/>
    <w:rsid w:val="006309FB"/>
    <w:rsid w:val="00644B83"/>
    <w:rsid w:val="006803D0"/>
    <w:rsid w:val="006A4DBE"/>
    <w:rsid w:val="007851A1"/>
    <w:rsid w:val="00785EF8"/>
    <w:rsid w:val="007E57DD"/>
    <w:rsid w:val="0083527A"/>
    <w:rsid w:val="008529DF"/>
    <w:rsid w:val="008967D3"/>
    <w:rsid w:val="00923FE7"/>
    <w:rsid w:val="00960272"/>
    <w:rsid w:val="009603EB"/>
    <w:rsid w:val="009E7095"/>
    <w:rsid w:val="009F2D8D"/>
    <w:rsid w:val="00A939F4"/>
    <w:rsid w:val="00AB5818"/>
    <w:rsid w:val="00B349D1"/>
    <w:rsid w:val="00B836AD"/>
    <w:rsid w:val="00BA492E"/>
    <w:rsid w:val="00BD1864"/>
    <w:rsid w:val="00C12D8D"/>
    <w:rsid w:val="00C44C39"/>
    <w:rsid w:val="00CF1BE8"/>
    <w:rsid w:val="00E54257"/>
    <w:rsid w:val="00F006CB"/>
    <w:rsid w:val="00FE2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272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80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36E53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rsid w:val="009F2D8D"/>
    <w:pPr>
      <w:jc w:val="both"/>
    </w:pPr>
    <w:rPr>
      <w:rFonts w:ascii="Times New Roman YU" w:hAnsi="Times New Roman YU"/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9F2D8D"/>
    <w:rPr>
      <w:rFonts w:ascii="Times New Roman YU" w:hAnsi="Times New Roman YU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8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4995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5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7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7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1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68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128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39875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666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Факултет медицинских наука у Крагујевцу</vt:lpstr>
    </vt:vector>
  </TitlesOfParts>
  <Company>N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Факултет медицинских наука у Крагујевцу</dc:title>
  <dc:creator>XP</dc:creator>
  <cp:lastModifiedBy>User</cp:lastModifiedBy>
  <cp:revision>21</cp:revision>
  <dcterms:created xsi:type="dcterms:W3CDTF">2017-08-15T06:49:00Z</dcterms:created>
  <dcterms:modified xsi:type="dcterms:W3CDTF">2017-09-14T22:01:00Z</dcterms:modified>
</cp:coreProperties>
</file>